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04" w:rsidRDefault="00987804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727B7F" wp14:editId="01F887FD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EB46B3" w:rsidRPr="00A60235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46B3" w:rsidRPr="00EB46B3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99C" w:rsidRPr="00657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</w:t>
      </w:r>
      <w:r w:rsidR="00734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F80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4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4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</w:t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C44" w:rsidRDefault="0073499C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7D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7D1C44" w:rsidRDefault="007D1C44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муниципального </w:t>
      </w:r>
    </w:p>
    <w:p w:rsidR="00847E5F" w:rsidRDefault="007D1C44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="0084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етергоф от </w:t>
      </w:r>
      <w:r w:rsidR="0084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30.12.2016 </w:t>
      </w:r>
    </w:p>
    <w:p w:rsidR="00EB46B3" w:rsidRPr="00EB46B3" w:rsidRDefault="00847E5F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138 «Об утверждении </w:t>
      </w:r>
      <w:r w:rsidR="00EB46B3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B46B3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направленных на решение вопроса </w:t>
      </w:r>
      <w:r w:rsidR="00847E5F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по непрограммным </w:t>
      </w:r>
      <w:r w:rsidR="00847E5F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расходам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  <w:r w:rsidR="00535D31"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</w:t>
      </w:r>
      <w:r w:rsidR="00535D31" w:rsidRPr="0053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D31"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учреждений»</w:t>
      </w:r>
    </w:p>
    <w:p w:rsid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8" w:rsidRPr="00EB46B3" w:rsidRDefault="006F1FA8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местно</w:t>
      </w:r>
      <w:r w:rsidR="00507369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администрации муниципального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от 26.09.2013</w:t>
      </w:r>
      <w:r w:rsidR="004B3F21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Петергоф</w:t>
      </w: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1FA8" w:rsidRPr="0079641A" w:rsidRDefault="006F1FA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0E" w:rsidRPr="0079641A" w:rsidRDefault="00EB46B3" w:rsidP="00657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3F21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 муниципального образования город Петергоф от 30.12.2016 № 138 «Об утверждении Плана мероприятий, направленных на решение вопроса местного значения по непрограммным расходам </w:t>
      </w:r>
      <w:r w:rsidR="0081520E" w:rsidRPr="0079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на 2017 год «Формирование архивных фондов органов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муниципальных предприятий и учреждений» (далее Поста</w:t>
      </w:r>
      <w:r w:rsidR="000C0F92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новление), изложив приложение №</w:t>
      </w:r>
      <w:r w:rsidR="00F76A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 мероприяти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редакции согласно приложения</w:t>
      </w:r>
      <w:r w:rsidR="00F76A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7566" w:rsidRPr="0079641A" w:rsidRDefault="00EB46B3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710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 к Плану мероприятий</w:t>
      </w:r>
      <w:r w:rsid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C2E09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постановлению</w:t>
      </w:r>
      <w:r w:rsid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F92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без изменений.</w:t>
      </w:r>
    </w:p>
    <w:p w:rsidR="00657566" w:rsidRPr="0079641A" w:rsidRDefault="00657566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6F1FA8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официального опубликования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6F1FA8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35" w:rsidRPr="0079641A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35" w:rsidRPr="0079641A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B46B3" w:rsidRPr="0079641A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Шифман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46B3" w:rsidRPr="0079641A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6B3" w:rsidRPr="0079641A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79641A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804" w:rsidRDefault="00987804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Pr="00EB46B3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B3" w:rsidRPr="00F76A66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F3356" w:rsidRPr="00F76A66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F335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9C5F6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F3356">
        <w:rPr>
          <w:rFonts w:ascii="Times New Roman" w:eastAsia="Times New Roman" w:hAnsi="Times New Roman" w:cs="Times New Roman"/>
          <w:sz w:val="24"/>
          <w:szCs w:val="24"/>
        </w:rPr>
        <w:t xml:space="preserve"> МА МО г. Петергоф</w:t>
      </w:r>
    </w:p>
    <w:p w:rsidR="00EB46B3" w:rsidRPr="00F76A66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66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="009C5F64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F76A66">
        <w:rPr>
          <w:rFonts w:ascii="Times New Roman" w:eastAsia="Times New Roman" w:hAnsi="Times New Roman" w:cs="Times New Roman"/>
          <w:sz w:val="24"/>
          <w:szCs w:val="24"/>
        </w:rPr>
        <w:t>_»_</w:t>
      </w:r>
      <w:r w:rsidR="009C5F64"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bookmarkStart w:id="0" w:name="_GoBack"/>
      <w:bookmarkEnd w:id="0"/>
      <w:r w:rsidRPr="00F76A66">
        <w:rPr>
          <w:rFonts w:ascii="Times New Roman" w:eastAsia="Times New Roman" w:hAnsi="Times New Roman" w:cs="Times New Roman"/>
          <w:sz w:val="24"/>
          <w:szCs w:val="24"/>
        </w:rPr>
        <w:t>_201</w:t>
      </w:r>
      <w:r w:rsidR="00F76A66" w:rsidRPr="00F76A6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6A6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F335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C5F64">
        <w:rPr>
          <w:rFonts w:ascii="Times New Roman" w:eastAsia="Times New Roman" w:hAnsi="Times New Roman" w:cs="Times New Roman"/>
          <w:sz w:val="24"/>
          <w:szCs w:val="24"/>
          <w:u w:val="single"/>
        </w:rPr>
        <w:t>56</w:t>
      </w:r>
    </w:p>
    <w:p w:rsidR="0073499C" w:rsidRDefault="0073499C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3499C" w:rsidRDefault="0073499C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485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4251"/>
        <w:gridCol w:w="1700"/>
        <w:gridCol w:w="1558"/>
        <w:gridCol w:w="709"/>
        <w:gridCol w:w="1274"/>
      </w:tblGrid>
      <w:tr w:rsidR="0073499C" w:rsidRPr="00F41F3F" w:rsidTr="005F08B0">
        <w:trPr>
          <w:trHeight w:val="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услуг, работ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73499C" w:rsidRPr="00F41F3F" w:rsidTr="002D2B73">
        <w:trPr>
          <w:trHeight w:val="420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Архивная обработка документов 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2D2B73">
        <w:trPr>
          <w:trHeight w:val="9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научной и практической ценности с полистным просмотром и отбором документов из дел.</w:t>
            </w:r>
            <w:r w:rsidRPr="00F41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4 845,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73499C" w:rsidRPr="00F41F3F" w:rsidTr="002D2B73">
        <w:trPr>
          <w:trHeight w:val="8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описи дел машинописным способом (при утверждении дел в ЦГА СПБ)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дело </w:t>
            </w:r>
          </w:p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33 000,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73499C" w:rsidRPr="00F41F3F" w:rsidTr="002D2B73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предисловия к описи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предисловие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000,00р.</w:t>
            </w:r>
          </w:p>
        </w:tc>
      </w:tr>
      <w:tr w:rsidR="0073499C" w:rsidRPr="00F41F3F" w:rsidTr="005F08B0">
        <w:trPr>
          <w:trHeight w:val="6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состояния документов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дело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2D2B73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сопроводительной описи </w:t>
            </w:r>
          </w:p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(рукописный вариант)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499C" w:rsidRPr="00F41F3F" w:rsidTr="002D2B73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в архивные короба (архивный короб)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Tr="002D2B73">
        <w:trPr>
          <w:trHeight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внутренней описи на документы ,находящиеся внутри дела </w:t>
            </w:r>
          </w:p>
          <w:p w:rsidR="0073499C" w:rsidRDefault="009B3194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государственных служащих)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позиция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 р.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23 695,00р.</w:t>
            </w:r>
          </w:p>
        </w:tc>
      </w:tr>
      <w:tr w:rsidR="0073499C" w:rsidRPr="00F41F3F" w:rsidTr="002D2B73">
        <w:trPr>
          <w:trHeight w:val="305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79 190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2D2B73">
        <w:trPr>
          <w:trHeight w:val="348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Технические работы: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2D2B73">
        <w:trPr>
          <w:trHeight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Проставление архивных штампов и шрифтов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2D2B73">
        <w:trPr>
          <w:trHeight w:val="509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2D2B73">
        <w:trPr>
          <w:trHeight w:val="362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Уничтожение документов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2D2B73">
        <w:trPr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оформление акта о выделении дел к уничтожению (при утверждении в ЦГА СПб)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позиция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73499C" w:rsidRPr="00AD5402" w:rsidTr="002D2B73">
        <w:trPr>
          <w:trHeight w:val="696"/>
        </w:trPr>
        <w:tc>
          <w:tcPr>
            <w:tcW w:w="10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AD5402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Транспортно-экспедиторские услуги:</w:t>
            </w:r>
          </w:p>
        </w:tc>
      </w:tr>
      <w:tr w:rsidR="0073499C" w:rsidTr="005F08B0">
        <w:trPr>
          <w:trHeight w:val="3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Стандартная доставка в ЦГА СПб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доставка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9B3194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7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9B3194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499C" w:rsidRPr="00F41F3F" w:rsidTr="002D2B73">
        <w:trPr>
          <w:trHeight w:val="377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9B3194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3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499C"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73499C" w:rsidRPr="00F41F3F" w:rsidTr="002D2B73">
        <w:trPr>
          <w:trHeight w:val="362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7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F7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</w:tbl>
    <w:p w:rsidR="0073499C" w:rsidRDefault="0073499C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987804" w:rsidRPr="00B74BC6" w:rsidRDefault="00356A02" w:rsidP="00B74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506394">
        <w:rPr>
          <w:rFonts w:ascii="Times New Roman" w:eastAsia="Calibri" w:hAnsi="Times New Roman" w:cs="Times New Roman"/>
          <w:sz w:val="24"/>
          <w:szCs w:val="24"/>
        </w:rPr>
        <w:t>Абрамова Е.Ю.</w:t>
      </w:r>
    </w:p>
    <w:tbl>
      <w:tblPr>
        <w:tblpPr w:leftFromText="180" w:rightFromText="180" w:vertAnchor="text" w:tblpY="1"/>
        <w:tblOverlap w:val="never"/>
        <w:tblW w:w="104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569"/>
        <w:gridCol w:w="866"/>
        <w:gridCol w:w="1687"/>
        <w:gridCol w:w="1155"/>
        <w:gridCol w:w="1546"/>
        <w:gridCol w:w="1308"/>
        <w:gridCol w:w="426"/>
        <w:gridCol w:w="440"/>
        <w:gridCol w:w="1687"/>
      </w:tblGrid>
      <w:tr w:rsidR="00EB46B3" w:rsidRPr="00EB46B3" w:rsidTr="00445F94">
        <w:trPr>
          <w:gridAfter w:val="2"/>
          <w:wAfter w:w="2127" w:type="dxa"/>
          <w:trHeight w:val="9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B7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7"/>
          </w:tcPr>
          <w:p w:rsidR="00EB46B3" w:rsidRPr="00EB46B3" w:rsidRDefault="00EB46B3" w:rsidP="00006F75">
            <w:pPr>
              <w:autoSpaceDE w:val="0"/>
              <w:autoSpaceDN w:val="0"/>
              <w:adjustRightInd w:val="0"/>
              <w:spacing w:after="0" w:line="240" w:lineRule="auto"/>
              <w:ind w:right="-2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EB46B3" w:rsidRPr="00EB46B3" w:rsidTr="00445F94">
        <w:trPr>
          <w:gridAfter w:val="6"/>
          <w:wAfter w:w="6562" w:type="dxa"/>
          <w:trHeight w:val="319"/>
        </w:trPr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35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6B3" w:rsidRPr="00EB46B3" w:rsidTr="00987804">
        <w:trPr>
          <w:trHeight w:val="28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35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Default="00EB46B3" w:rsidP="0098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804" w:rsidRPr="00EB46B3" w:rsidRDefault="00987804" w:rsidP="0098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BC6" w:rsidRDefault="00B74BC6" w:rsidP="00B74BC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74BC6" w:rsidSect="00F33FF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2F" w:rsidRDefault="00DA142F" w:rsidP="00EB46B3">
      <w:pPr>
        <w:spacing w:after="0" w:line="240" w:lineRule="auto"/>
      </w:pPr>
      <w:r>
        <w:separator/>
      </w:r>
    </w:p>
  </w:endnote>
  <w:endnote w:type="continuationSeparator" w:id="0">
    <w:p w:rsidR="00DA142F" w:rsidRDefault="00DA142F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2F" w:rsidRDefault="00DA142F" w:rsidP="00EB46B3">
      <w:pPr>
        <w:spacing w:after="0" w:line="240" w:lineRule="auto"/>
      </w:pPr>
      <w:r>
        <w:separator/>
      </w:r>
    </w:p>
  </w:footnote>
  <w:footnote w:type="continuationSeparator" w:id="0">
    <w:p w:rsidR="00DA142F" w:rsidRDefault="00DA142F" w:rsidP="00E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CF"/>
    <w:rsid w:val="00006F75"/>
    <w:rsid w:val="00012DDA"/>
    <w:rsid w:val="0005502B"/>
    <w:rsid w:val="00083ACF"/>
    <w:rsid w:val="000C0F92"/>
    <w:rsid w:val="00117550"/>
    <w:rsid w:val="001F3356"/>
    <w:rsid w:val="00233EA5"/>
    <w:rsid w:val="00295EA0"/>
    <w:rsid w:val="002C287A"/>
    <w:rsid w:val="002C3B91"/>
    <w:rsid w:val="003379C0"/>
    <w:rsid w:val="00356A02"/>
    <w:rsid w:val="003A5CA4"/>
    <w:rsid w:val="00461767"/>
    <w:rsid w:val="00464926"/>
    <w:rsid w:val="00492DB8"/>
    <w:rsid w:val="004B3F21"/>
    <w:rsid w:val="00506394"/>
    <w:rsid w:val="00507369"/>
    <w:rsid w:val="00535D31"/>
    <w:rsid w:val="00553980"/>
    <w:rsid w:val="00560CE0"/>
    <w:rsid w:val="005F08B0"/>
    <w:rsid w:val="0061752B"/>
    <w:rsid w:val="00657566"/>
    <w:rsid w:val="006A1E8F"/>
    <w:rsid w:val="006F1FA8"/>
    <w:rsid w:val="0070714B"/>
    <w:rsid w:val="0073499C"/>
    <w:rsid w:val="0074685B"/>
    <w:rsid w:val="00760244"/>
    <w:rsid w:val="00765A8B"/>
    <w:rsid w:val="0079641A"/>
    <w:rsid w:val="007D1C44"/>
    <w:rsid w:val="0081520E"/>
    <w:rsid w:val="00847E5F"/>
    <w:rsid w:val="008C1BA6"/>
    <w:rsid w:val="00913C25"/>
    <w:rsid w:val="00987804"/>
    <w:rsid w:val="009B3194"/>
    <w:rsid w:val="009C5F64"/>
    <w:rsid w:val="00A60235"/>
    <w:rsid w:val="00B74BC6"/>
    <w:rsid w:val="00C4280D"/>
    <w:rsid w:val="00C53710"/>
    <w:rsid w:val="00C7045F"/>
    <w:rsid w:val="00CC2E09"/>
    <w:rsid w:val="00D064FC"/>
    <w:rsid w:val="00D757E5"/>
    <w:rsid w:val="00DA142F"/>
    <w:rsid w:val="00DA4898"/>
    <w:rsid w:val="00DE058C"/>
    <w:rsid w:val="00EB46B3"/>
    <w:rsid w:val="00EF3268"/>
    <w:rsid w:val="00F33FF4"/>
    <w:rsid w:val="00F76A66"/>
    <w:rsid w:val="00F80571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81FB"/>
  <w15:docId w15:val="{7731CA06-6A04-40DA-B243-9DFBED95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6D62-0BFC-4BC3-9B2B-C6BFAF0F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2017-06-01T11:49:00Z</cp:lastPrinted>
  <dcterms:created xsi:type="dcterms:W3CDTF">2016-09-23T14:29:00Z</dcterms:created>
  <dcterms:modified xsi:type="dcterms:W3CDTF">2017-06-01T11:54:00Z</dcterms:modified>
</cp:coreProperties>
</file>